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69" w:rsidRPr="00537DB4" w:rsidRDefault="00AD5346" w:rsidP="009E6769">
      <w:pPr>
        <w:pStyle w:val="Zkladntext"/>
        <w:spacing w:before="120" w:after="90"/>
        <w:rPr>
          <w:rFonts w:cs="Arial"/>
          <w:b/>
          <w:bCs/>
          <w:iCs/>
          <w:color w:val="58585A"/>
          <w:sz w:val="28"/>
          <w:szCs w:val="28"/>
          <w:lang w:val="cs-CZ" w:eastAsia="de-DE"/>
        </w:rPr>
      </w:pPr>
      <w:r w:rsidRPr="00537DB4"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4392930</wp:posOffset>
            </wp:positionH>
            <wp:positionV relativeFrom="margin">
              <wp:posOffset>60960</wp:posOffset>
            </wp:positionV>
            <wp:extent cx="1816735" cy="5975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769" w:rsidRPr="00537DB4">
        <w:rPr>
          <w:noProof/>
          <w:lang w:val="cs-CZ" w:eastAsia="de-AT"/>
        </w:rPr>
        <w:drawing>
          <wp:anchor distT="0" distB="0" distL="114300" distR="114300" simplePos="0" relativeHeight="251660288" behindDoc="0" locked="0" layoutInCell="1" allowOverlap="1" wp14:anchorId="0AB1CF60" wp14:editId="626D5530">
            <wp:simplePos x="0" y="0"/>
            <wp:positionH relativeFrom="margin">
              <wp:posOffset>4392930</wp:posOffset>
            </wp:positionH>
            <wp:positionV relativeFrom="margin">
              <wp:posOffset>60960</wp:posOffset>
            </wp:positionV>
            <wp:extent cx="1816735" cy="597535"/>
            <wp:effectExtent l="0" t="0" r="0" b="0"/>
            <wp:wrapSquare wrapText="bothSides"/>
            <wp:docPr id="2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6769" w:rsidRPr="00537DB4">
        <w:rPr>
          <w:rFonts w:cs="Arial"/>
          <w:b/>
          <w:bCs/>
          <w:iCs/>
          <w:color w:val="58585A"/>
          <w:sz w:val="28"/>
          <w:szCs w:val="28"/>
          <w:lang w:val="cs-CZ" w:eastAsia="de-DE"/>
        </w:rPr>
        <w:t>Pozvánka na mini-konferenci</w:t>
      </w:r>
    </w:p>
    <w:p w:rsidR="00AD5346" w:rsidRPr="00537DB4" w:rsidRDefault="009E6769" w:rsidP="00AD5346">
      <w:pPr>
        <w:pStyle w:val="Nadpis3"/>
        <w:rPr>
          <w:lang w:val="cs-CZ"/>
        </w:rPr>
      </w:pPr>
      <w:r w:rsidRPr="00537DB4">
        <w:rPr>
          <w:lang w:val="cs-CZ"/>
        </w:rPr>
        <w:t>K</w:t>
      </w:r>
      <w:r w:rsidR="00AD5346" w:rsidRPr="00537DB4">
        <w:rPr>
          <w:lang w:val="cs-CZ"/>
        </w:rPr>
        <w:t xml:space="preserve">onference </w:t>
      </w:r>
      <w:r w:rsidRPr="00537DB4">
        <w:rPr>
          <w:lang w:val="cs-CZ"/>
        </w:rPr>
        <w:t xml:space="preserve">pořádaná v rámci projektu „INPOMED – </w:t>
      </w:r>
      <w:proofErr w:type="spellStart"/>
      <w:r w:rsidRPr="00537DB4">
        <w:rPr>
          <w:lang w:val="cs-CZ"/>
        </w:rPr>
        <w:t>Innovations</w:t>
      </w:r>
      <w:proofErr w:type="spellEnd"/>
      <w:r w:rsidRPr="00537DB4">
        <w:rPr>
          <w:lang w:val="cs-CZ"/>
        </w:rPr>
        <w:t xml:space="preserve"> in </w:t>
      </w:r>
      <w:proofErr w:type="spellStart"/>
      <w:r w:rsidRPr="00537DB4">
        <w:rPr>
          <w:lang w:val="cs-CZ"/>
        </w:rPr>
        <w:t>Poultry</w:t>
      </w:r>
      <w:proofErr w:type="spellEnd"/>
      <w:r w:rsidRPr="00537DB4">
        <w:rPr>
          <w:lang w:val="cs-CZ"/>
        </w:rPr>
        <w:t xml:space="preserve"> </w:t>
      </w:r>
      <w:proofErr w:type="spellStart"/>
      <w:r w:rsidRPr="00537DB4">
        <w:rPr>
          <w:lang w:val="cs-CZ"/>
        </w:rPr>
        <w:t>Medicine</w:t>
      </w:r>
      <w:proofErr w:type="spellEnd"/>
    </w:p>
    <w:p w:rsidR="00AD5346" w:rsidRDefault="009E6769" w:rsidP="003428C8">
      <w:pPr>
        <w:pBdr>
          <w:bottom w:val="single" w:sz="4" w:space="1" w:color="auto"/>
        </w:pBdr>
        <w:spacing w:after="120" w:line="260" w:lineRule="exact"/>
        <w:rPr>
          <w:b/>
          <w:bCs/>
          <w:color w:val="58585A"/>
        </w:rPr>
      </w:pPr>
      <w:r w:rsidRPr="00537DB4">
        <w:rPr>
          <w:b/>
          <w:bCs/>
          <w:color w:val="58585A"/>
        </w:rPr>
        <w:t>Dne</w:t>
      </w:r>
      <w:r w:rsidR="00AD5346" w:rsidRPr="00537DB4">
        <w:rPr>
          <w:b/>
          <w:bCs/>
          <w:color w:val="58585A"/>
        </w:rPr>
        <w:t xml:space="preserve"> 23</w:t>
      </w:r>
      <w:r w:rsidRPr="00537DB4">
        <w:rPr>
          <w:b/>
          <w:bCs/>
          <w:color w:val="58585A"/>
        </w:rPr>
        <w:t xml:space="preserve">. května </w:t>
      </w:r>
      <w:r w:rsidR="00AD5346" w:rsidRPr="00537DB4">
        <w:rPr>
          <w:b/>
          <w:bCs/>
          <w:color w:val="58585A"/>
        </w:rPr>
        <w:t xml:space="preserve">2022, </w:t>
      </w:r>
      <w:r w:rsidRPr="00537DB4">
        <w:rPr>
          <w:b/>
          <w:bCs/>
          <w:color w:val="58585A"/>
        </w:rPr>
        <w:t xml:space="preserve">od </w:t>
      </w:r>
      <w:r w:rsidR="00B34959" w:rsidRPr="00537DB4">
        <w:rPr>
          <w:b/>
          <w:bCs/>
          <w:color w:val="58585A"/>
        </w:rPr>
        <w:t>9.30</w:t>
      </w:r>
      <w:r w:rsidR="00AD5346" w:rsidRPr="00537DB4">
        <w:rPr>
          <w:b/>
          <w:bCs/>
          <w:color w:val="58585A"/>
        </w:rPr>
        <w:t xml:space="preserve"> </w:t>
      </w:r>
      <w:r w:rsidRPr="00537DB4">
        <w:rPr>
          <w:b/>
          <w:bCs/>
          <w:color w:val="58585A"/>
        </w:rPr>
        <w:t>d</w:t>
      </w:r>
      <w:r w:rsidR="00AD5346" w:rsidRPr="00537DB4">
        <w:rPr>
          <w:b/>
          <w:bCs/>
          <w:color w:val="58585A"/>
        </w:rPr>
        <w:t>o 1</w:t>
      </w:r>
      <w:r w:rsidRPr="00537DB4">
        <w:rPr>
          <w:b/>
          <w:bCs/>
          <w:color w:val="58585A"/>
        </w:rPr>
        <w:t>3.00</w:t>
      </w:r>
      <w:r w:rsidR="00AD5346" w:rsidRPr="00537DB4">
        <w:rPr>
          <w:b/>
          <w:bCs/>
          <w:color w:val="58585A"/>
        </w:rPr>
        <w:t xml:space="preserve"> </w:t>
      </w:r>
      <w:r w:rsidR="00B8488A" w:rsidRPr="00537DB4">
        <w:rPr>
          <w:b/>
          <w:bCs/>
          <w:color w:val="58585A"/>
        </w:rPr>
        <w:t xml:space="preserve">proběhne </w:t>
      </w:r>
      <w:r w:rsidRPr="00537DB4">
        <w:rPr>
          <w:b/>
          <w:bCs/>
          <w:color w:val="58585A"/>
        </w:rPr>
        <w:t>mini-k</w:t>
      </w:r>
      <w:r w:rsidR="00AD5346" w:rsidRPr="00537DB4">
        <w:rPr>
          <w:b/>
          <w:bCs/>
          <w:color w:val="58585A"/>
        </w:rPr>
        <w:t xml:space="preserve">onference </w:t>
      </w:r>
      <w:r w:rsidR="00B8488A" w:rsidRPr="00537DB4">
        <w:rPr>
          <w:b/>
          <w:bCs/>
          <w:color w:val="58585A"/>
        </w:rPr>
        <w:t>na téma Správná funkce trávicího traktu u drůbeže</w:t>
      </w:r>
      <w:r w:rsidR="00D27516">
        <w:rPr>
          <w:b/>
          <w:bCs/>
          <w:color w:val="58585A"/>
        </w:rPr>
        <w:t xml:space="preserve">.  Tato akce je organizována jako součást </w:t>
      </w:r>
      <w:r w:rsidR="00B8488A" w:rsidRPr="00537DB4">
        <w:rPr>
          <w:b/>
          <w:bCs/>
          <w:color w:val="58585A"/>
        </w:rPr>
        <w:t xml:space="preserve">projektu </w:t>
      </w:r>
      <w:proofErr w:type="spellStart"/>
      <w:r w:rsidR="00B8488A" w:rsidRPr="00537DB4">
        <w:rPr>
          <w:b/>
          <w:bCs/>
          <w:color w:val="58585A"/>
        </w:rPr>
        <w:t>Interreg</w:t>
      </w:r>
      <w:proofErr w:type="spellEnd"/>
      <w:r w:rsidR="00B8488A" w:rsidRPr="00537DB4">
        <w:rPr>
          <w:b/>
          <w:bCs/>
          <w:color w:val="58585A"/>
        </w:rPr>
        <w:t xml:space="preserve"> „INPOMED – </w:t>
      </w:r>
      <w:proofErr w:type="spellStart"/>
      <w:r w:rsidR="00B8488A" w:rsidRPr="00537DB4">
        <w:rPr>
          <w:b/>
          <w:bCs/>
          <w:color w:val="58585A"/>
        </w:rPr>
        <w:t>Innovations</w:t>
      </w:r>
      <w:proofErr w:type="spellEnd"/>
      <w:r w:rsidR="00B8488A" w:rsidRPr="00537DB4">
        <w:rPr>
          <w:b/>
          <w:bCs/>
          <w:color w:val="58585A"/>
        </w:rPr>
        <w:t xml:space="preserve"> in </w:t>
      </w:r>
      <w:proofErr w:type="spellStart"/>
      <w:r w:rsidR="00B8488A" w:rsidRPr="00537DB4">
        <w:rPr>
          <w:b/>
          <w:bCs/>
          <w:color w:val="58585A"/>
        </w:rPr>
        <w:t>Poultry</w:t>
      </w:r>
      <w:proofErr w:type="spellEnd"/>
      <w:r w:rsidR="00B8488A" w:rsidRPr="00537DB4">
        <w:rPr>
          <w:b/>
          <w:bCs/>
          <w:color w:val="58585A"/>
        </w:rPr>
        <w:t xml:space="preserve"> </w:t>
      </w:r>
      <w:proofErr w:type="spellStart"/>
      <w:r w:rsidR="00B8488A" w:rsidRPr="00537DB4">
        <w:rPr>
          <w:b/>
          <w:bCs/>
          <w:color w:val="58585A"/>
        </w:rPr>
        <w:t>Medicine</w:t>
      </w:r>
      <w:proofErr w:type="spellEnd"/>
      <w:r w:rsidR="00B8488A" w:rsidRPr="00537DB4">
        <w:rPr>
          <w:b/>
          <w:bCs/>
          <w:color w:val="58585A"/>
        </w:rPr>
        <w:t xml:space="preserve"> (Inovace v produkci drůbeže)“</w:t>
      </w:r>
      <w:r w:rsidR="00AD5346" w:rsidRPr="00537DB4">
        <w:rPr>
          <w:b/>
          <w:bCs/>
          <w:color w:val="58585A"/>
        </w:rPr>
        <w:t xml:space="preserve">. </w:t>
      </w:r>
      <w:r w:rsidR="00B8488A" w:rsidRPr="00537DB4">
        <w:rPr>
          <w:b/>
          <w:bCs/>
          <w:color w:val="58585A"/>
        </w:rPr>
        <w:t xml:space="preserve">Výsledky projektu </w:t>
      </w:r>
      <w:r w:rsidR="00AD5346" w:rsidRPr="00537DB4">
        <w:rPr>
          <w:b/>
          <w:bCs/>
          <w:color w:val="58585A"/>
        </w:rPr>
        <w:t xml:space="preserve">INPOMED </w:t>
      </w:r>
      <w:r w:rsidR="00B8488A" w:rsidRPr="00537DB4">
        <w:rPr>
          <w:b/>
          <w:bCs/>
          <w:color w:val="58585A"/>
        </w:rPr>
        <w:t>budou představeny v pěti přednáškách, po kterých bude následovat všeobecná diskuze. Po řadě on-line seminářů se konečně těšíme na osobní setkání 23. května 2022 od půl desáté dopoledne</w:t>
      </w:r>
      <w:r w:rsidR="00D27516" w:rsidRPr="00D27516">
        <w:rPr>
          <w:b/>
          <w:bCs/>
          <w:color w:val="58585A"/>
        </w:rPr>
        <w:t xml:space="preserve"> </w:t>
      </w:r>
      <w:r w:rsidR="00D27516" w:rsidRPr="00537DB4">
        <w:rPr>
          <w:b/>
          <w:bCs/>
          <w:color w:val="58585A"/>
        </w:rPr>
        <w:t>v Brn</w:t>
      </w:r>
      <w:r w:rsidR="00D27516">
        <w:rPr>
          <w:b/>
          <w:bCs/>
          <w:color w:val="58585A"/>
        </w:rPr>
        <w:t>ě</w:t>
      </w:r>
      <w:r w:rsidR="00B8488A" w:rsidRPr="00537DB4">
        <w:rPr>
          <w:b/>
          <w:bCs/>
          <w:color w:val="58585A"/>
        </w:rPr>
        <w:t>.</w:t>
      </w:r>
    </w:p>
    <w:p w:rsidR="00E22961" w:rsidRPr="00537DB4" w:rsidRDefault="00E22961" w:rsidP="00086B46">
      <w:bookmarkStart w:id="0" w:name="_GoBack"/>
      <w:bookmarkEnd w:id="0"/>
    </w:p>
    <w:p w:rsidR="00E22961" w:rsidRPr="00537DB4" w:rsidRDefault="009E6769" w:rsidP="00086B46">
      <w:pPr>
        <w:rPr>
          <w:b/>
        </w:rPr>
      </w:pPr>
      <w:r w:rsidRPr="00537DB4">
        <w:rPr>
          <w:b/>
        </w:rPr>
        <w:t>P</w:t>
      </w:r>
      <w:r w:rsidR="00D850B9" w:rsidRPr="00537DB4">
        <w:rPr>
          <w:b/>
        </w:rPr>
        <w:t>rogram</w:t>
      </w:r>
      <w:r w:rsidRPr="00537DB4">
        <w:rPr>
          <w:b/>
        </w:rPr>
        <w:t xml:space="preserve"> mini-ko</w:t>
      </w:r>
      <w:r w:rsidR="00D27516">
        <w:rPr>
          <w:b/>
        </w:rPr>
        <w:t>n</w:t>
      </w:r>
      <w:r w:rsidRPr="00537DB4">
        <w:rPr>
          <w:b/>
        </w:rPr>
        <w:t>ference</w:t>
      </w:r>
    </w:p>
    <w:p w:rsidR="009E6769" w:rsidRPr="00537DB4" w:rsidRDefault="009E6769" w:rsidP="00086B46">
      <w:pPr>
        <w:rPr>
          <w:i/>
        </w:rPr>
      </w:pPr>
      <w:r w:rsidRPr="00537DB4">
        <w:rPr>
          <w:i/>
        </w:rPr>
        <w:t>Jednání moderují: Ivan Rychl</w:t>
      </w:r>
      <w:r w:rsidR="00D27516">
        <w:rPr>
          <w:i/>
        </w:rPr>
        <w:t>í</w:t>
      </w:r>
      <w:r w:rsidRPr="00537DB4">
        <w:rPr>
          <w:i/>
        </w:rPr>
        <w:t>k a Dieter Liebhart</w:t>
      </w:r>
    </w:p>
    <w:p w:rsidR="009E6769" w:rsidRPr="00537DB4" w:rsidRDefault="009E6769" w:rsidP="00086B46"/>
    <w:p w:rsidR="00E22961" w:rsidRPr="00537DB4" w:rsidRDefault="00B8488A" w:rsidP="00086B46">
      <w:r w:rsidRPr="00D27516">
        <w:rPr>
          <w:b/>
        </w:rPr>
        <w:t xml:space="preserve">9.30, </w:t>
      </w:r>
      <w:r w:rsidR="00E22961" w:rsidRPr="00D27516">
        <w:rPr>
          <w:b/>
        </w:rPr>
        <w:t>Magdal</w:t>
      </w:r>
      <w:r w:rsidR="009E6769" w:rsidRPr="00D27516">
        <w:rPr>
          <w:b/>
        </w:rPr>
        <w:t>é</w:t>
      </w:r>
      <w:r w:rsidR="00E22961" w:rsidRPr="00D27516">
        <w:rPr>
          <w:b/>
        </w:rPr>
        <w:t>na Crh</w:t>
      </w:r>
      <w:r w:rsidR="009E6769" w:rsidRPr="00D27516">
        <w:rPr>
          <w:b/>
        </w:rPr>
        <w:t>á</w:t>
      </w:r>
      <w:r w:rsidR="00E22961" w:rsidRPr="00D27516">
        <w:rPr>
          <w:b/>
        </w:rPr>
        <w:t>nov</w:t>
      </w:r>
      <w:r w:rsidR="009E6769" w:rsidRPr="00D27516">
        <w:rPr>
          <w:b/>
        </w:rPr>
        <w:t>á</w:t>
      </w:r>
      <w:r w:rsidR="00E22961" w:rsidRPr="00537DB4">
        <w:t xml:space="preserve">, </w:t>
      </w:r>
      <w:r w:rsidR="009E6769" w:rsidRPr="00537DB4">
        <w:t>Výzkumný ústav veterinárního lékařství Brno</w:t>
      </w:r>
      <w:r w:rsidR="00E22961" w:rsidRPr="00537DB4">
        <w:t xml:space="preserve">, </w:t>
      </w:r>
      <w:proofErr w:type="spellStart"/>
      <w:r w:rsidR="00E22961" w:rsidRPr="00537DB4">
        <w:t>What</w:t>
      </w:r>
      <w:proofErr w:type="spellEnd"/>
      <w:r w:rsidR="00E22961" w:rsidRPr="00537DB4">
        <w:t xml:space="preserve"> </w:t>
      </w:r>
      <w:proofErr w:type="spellStart"/>
      <w:r w:rsidR="00E22961" w:rsidRPr="00537DB4">
        <w:t>is</w:t>
      </w:r>
      <w:proofErr w:type="spellEnd"/>
      <w:r w:rsidR="00E22961" w:rsidRPr="00537DB4">
        <w:t xml:space="preserve"> </w:t>
      </w:r>
      <w:proofErr w:type="spellStart"/>
      <w:r w:rsidR="00E22961" w:rsidRPr="00537DB4">
        <w:t>normal</w:t>
      </w:r>
      <w:proofErr w:type="spellEnd"/>
      <w:r w:rsidR="00E22961" w:rsidRPr="00537DB4">
        <w:t xml:space="preserve"> gut </w:t>
      </w:r>
      <w:proofErr w:type="spellStart"/>
      <w:r w:rsidR="00E22961" w:rsidRPr="00537DB4">
        <w:t>microbiota</w:t>
      </w:r>
      <w:proofErr w:type="spellEnd"/>
      <w:r w:rsidR="00E22961" w:rsidRPr="00537DB4">
        <w:t xml:space="preserve"> in </w:t>
      </w:r>
      <w:proofErr w:type="spellStart"/>
      <w:r w:rsidR="00E22961" w:rsidRPr="00537DB4">
        <w:t>chickens</w:t>
      </w:r>
      <w:proofErr w:type="spellEnd"/>
      <w:r w:rsidR="00E22961" w:rsidRPr="00537DB4">
        <w:t xml:space="preserve">: </w:t>
      </w:r>
      <w:proofErr w:type="spellStart"/>
      <w:r w:rsidR="00E22961" w:rsidRPr="00537DB4">
        <w:t>Comparison</w:t>
      </w:r>
      <w:proofErr w:type="spellEnd"/>
      <w:r w:rsidR="00E22961" w:rsidRPr="00537DB4">
        <w:t xml:space="preserve"> </w:t>
      </w:r>
      <w:proofErr w:type="spellStart"/>
      <w:r w:rsidR="00E22961" w:rsidRPr="00537DB4">
        <w:t>of</w:t>
      </w:r>
      <w:proofErr w:type="spellEnd"/>
      <w:r w:rsidR="00E22961" w:rsidRPr="00537DB4">
        <w:t xml:space="preserve"> </w:t>
      </w:r>
      <w:proofErr w:type="spellStart"/>
      <w:r w:rsidR="00E22961" w:rsidRPr="00537DB4">
        <w:t>caecal</w:t>
      </w:r>
      <w:proofErr w:type="spellEnd"/>
      <w:r w:rsidR="00E22961" w:rsidRPr="00537DB4">
        <w:t xml:space="preserve"> </w:t>
      </w:r>
      <w:proofErr w:type="spellStart"/>
      <w:r w:rsidR="00E22961" w:rsidRPr="00537DB4">
        <w:t>microbiota</w:t>
      </w:r>
      <w:proofErr w:type="spellEnd"/>
      <w:r w:rsidR="00E22961" w:rsidRPr="00537DB4">
        <w:t xml:space="preserve"> </w:t>
      </w:r>
      <w:proofErr w:type="spellStart"/>
      <w:r w:rsidR="00E22961" w:rsidRPr="00537DB4">
        <w:t>of</w:t>
      </w:r>
      <w:proofErr w:type="spellEnd"/>
      <w:r w:rsidR="00E22961" w:rsidRPr="00537DB4">
        <w:t xml:space="preserve"> </w:t>
      </w:r>
      <w:proofErr w:type="spellStart"/>
      <w:r w:rsidR="00E22961" w:rsidRPr="00537DB4">
        <w:t>chickens</w:t>
      </w:r>
      <w:proofErr w:type="spellEnd"/>
      <w:r w:rsidR="00E22961" w:rsidRPr="00537DB4">
        <w:t xml:space="preserve"> in </w:t>
      </w:r>
      <w:proofErr w:type="spellStart"/>
      <w:r w:rsidR="00E22961" w:rsidRPr="00537DB4">
        <w:t>commercial</w:t>
      </w:r>
      <w:proofErr w:type="spellEnd"/>
      <w:r w:rsidR="00E22961" w:rsidRPr="00537DB4">
        <w:t xml:space="preserve"> </w:t>
      </w:r>
      <w:proofErr w:type="spellStart"/>
      <w:r w:rsidR="00E22961" w:rsidRPr="00537DB4">
        <w:t>production</w:t>
      </w:r>
      <w:proofErr w:type="spellEnd"/>
      <w:r w:rsidR="00E22961" w:rsidRPr="00537DB4">
        <w:t xml:space="preserve"> and </w:t>
      </w:r>
      <w:proofErr w:type="spellStart"/>
      <w:r w:rsidR="00E22961" w:rsidRPr="00537DB4">
        <w:t>backyard</w:t>
      </w:r>
      <w:proofErr w:type="spellEnd"/>
      <w:r w:rsidR="00E22961" w:rsidRPr="00537DB4">
        <w:t xml:space="preserve"> </w:t>
      </w:r>
      <w:proofErr w:type="spellStart"/>
      <w:r w:rsidR="00E22961" w:rsidRPr="00537DB4">
        <w:t>chickens</w:t>
      </w:r>
      <w:proofErr w:type="spellEnd"/>
      <w:r w:rsidR="00E22961" w:rsidRPr="00537DB4">
        <w:t>.</w:t>
      </w:r>
    </w:p>
    <w:p w:rsidR="00E22961" w:rsidRPr="00537DB4" w:rsidRDefault="00B8488A" w:rsidP="00086B46">
      <w:r w:rsidRPr="00D27516">
        <w:rPr>
          <w:b/>
        </w:rPr>
        <w:t xml:space="preserve">9.50, </w:t>
      </w:r>
      <w:r w:rsidR="00E22961" w:rsidRPr="00D27516">
        <w:rPr>
          <w:b/>
        </w:rPr>
        <w:t>Michal Zeman</w:t>
      </w:r>
      <w:r w:rsidR="00E22961" w:rsidRPr="00537DB4">
        <w:t xml:space="preserve">, </w:t>
      </w:r>
      <w:r w:rsidR="009E6769" w:rsidRPr="00537DB4">
        <w:t>Výzkumný ústav veterinárního lékařství Brno,</w:t>
      </w:r>
      <w:r w:rsidR="00E22961" w:rsidRPr="00537DB4">
        <w:t xml:space="preserve"> </w:t>
      </w:r>
      <w:proofErr w:type="spellStart"/>
      <w:r w:rsidR="00E22961" w:rsidRPr="00537DB4">
        <w:t>Metabolism</w:t>
      </w:r>
      <w:proofErr w:type="spellEnd"/>
      <w:r w:rsidR="00E22961" w:rsidRPr="00537DB4">
        <w:t xml:space="preserve"> </w:t>
      </w:r>
      <w:proofErr w:type="spellStart"/>
      <w:r w:rsidR="00E22961" w:rsidRPr="00537DB4">
        <w:t>of</w:t>
      </w:r>
      <w:proofErr w:type="spellEnd"/>
      <w:r w:rsidR="00E22961" w:rsidRPr="00537DB4">
        <w:t xml:space="preserve"> </w:t>
      </w:r>
      <w:proofErr w:type="spellStart"/>
      <w:r w:rsidR="00E22961" w:rsidRPr="00537DB4">
        <w:t>selected</w:t>
      </w:r>
      <w:proofErr w:type="spellEnd"/>
      <w:r w:rsidR="00E22961" w:rsidRPr="00537DB4">
        <w:t xml:space="preserve"> </w:t>
      </w:r>
      <w:proofErr w:type="spellStart"/>
      <w:r w:rsidR="00E22961" w:rsidRPr="00537DB4">
        <w:t>members</w:t>
      </w:r>
      <w:proofErr w:type="spellEnd"/>
      <w:r w:rsidR="00E22961" w:rsidRPr="00537DB4">
        <w:t xml:space="preserve"> </w:t>
      </w:r>
      <w:proofErr w:type="spellStart"/>
      <w:r w:rsidR="00E22961" w:rsidRPr="00537DB4">
        <w:t>of</w:t>
      </w:r>
      <w:proofErr w:type="spellEnd"/>
      <w:r w:rsidR="00E22961" w:rsidRPr="00537DB4">
        <w:t xml:space="preserve"> </w:t>
      </w:r>
      <w:proofErr w:type="spellStart"/>
      <w:r w:rsidR="00E22961" w:rsidRPr="00537DB4">
        <w:t>chicken</w:t>
      </w:r>
      <w:proofErr w:type="spellEnd"/>
      <w:r w:rsidR="00E22961" w:rsidRPr="00537DB4">
        <w:t xml:space="preserve"> gut </w:t>
      </w:r>
      <w:proofErr w:type="spellStart"/>
      <w:r w:rsidR="00E22961" w:rsidRPr="00537DB4">
        <w:t>microbiota</w:t>
      </w:r>
      <w:proofErr w:type="spellEnd"/>
      <w:r w:rsidR="00E22961" w:rsidRPr="00537DB4">
        <w:t xml:space="preserve"> in </w:t>
      </w:r>
      <w:proofErr w:type="spellStart"/>
      <w:r w:rsidR="00E22961" w:rsidRPr="00537DB4">
        <w:t>vivo</w:t>
      </w:r>
      <w:proofErr w:type="spellEnd"/>
      <w:r w:rsidR="00E22961" w:rsidRPr="00537DB4">
        <w:t>.</w:t>
      </w:r>
    </w:p>
    <w:p w:rsidR="00E22961" w:rsidRPr="00537DB4" w:rsidRDefault="00B8488A" w:rsidP="00E22961">
      <w:r w:rsidRPr="00D27516">
        <w:rPr>
          <w:b/>
        </w:rPr>
        <w:t xml:space="preserve">10.10, </w:t>
      </w:r>
      <w:r w:rsidR="00E22961" w:rsidRPr="00D27516">
        <w:rPr>
          <w:b/>
        </w:rPr>
        <w:t>Ji</w:t>
      </w:r>
      <w:r w:rsidR="009E6769" w:rsidRPr="00D27516">
        <w:rPr>
          <w:b/>
        </w:rPr>
        <w:t>ří</w:t>
      </w:r>
      <w:r w:rsidR="00E22961" w:rsidRPr="00D27516">
        <w:rPr>
          <w:b/>
        </w:rPr>
        <w:t xml:space="preserve"> Volf</w:t>
      </w:r>
      <w:r w:rsidR="00E22961" w:rsidRPr="00537DB4">
        <w:t xml:space="preserve">, </w:t>
      </w:r>
      <w:r w:rsidR="009E6769" w:rsidRPr="00537DB4">
        <w:t>Výzkumný ústav veterinárního lékařství Brno,</w:t>
      </w:r>
      <w:r w:rsidR="00E22961" w:rsidRPr="00537DB4">
        <w:t xml:space="preserve"> </w:t>
      </w:r>
      <w:proofErr w:type="spellStart"/>
      <w:r w:rsidR="00E22961" w:rsidRPr="00537DB4">
        <w:t>Mucosal</w:t>
      </w:r>
      <w:proofErr w:type="spellEnd"/>
      <w:r w:rsidR="00E22961" w:rsidRPr="00537DB4">
        <w:t xml:space="preserve"> </w:t>
      </w:r>
      <w:proofErr w:type="spellStart"/>
      <w:r w:rsidR="00E22961" w:rsidRPr="00537DB4">
        <w:t>microbiota</w:t>
      </w:r>
      <w:proofErr w:type="spellEnd"/>
      <w:r w:rsidR="00E22961" w:rsidRPr="00537DB4">
        <w:t xml:space="preserve"> in </w:t>
      </w:r>
      <w:proofErr w:type="spellStart"/>
      <w:r w:rsidR="00E22961" w:rsidRPr="00537DB4">
        <w:t>the</w:t>
      </w:r>
      <w:proofErr w:type="spellEnd"/>
      <w:r w:rsidR="00E22961" w:rsidRPr="00537DB4">
        <w:t xml:space="preserve"> </w:t>
      </w:r>
      <w:proofErr w:type="spellStart"/>
      <w:r w:rsidR="00E22961" w:rsidRPr="00537DB4">
        <w:t>chicken</w:t>
      </w:r>
      <w:proofErr w:type="spellEnd"/>
      <w:r w:rsidR="00E22961" w:rsidRPr="00537DB4">
        <w:t xml:space="preserve"> </w:t>
      </w:r>
      <w:proofErr w:type="spellStart"/>
      <w:r w:rsidR="00E22961" w:rsidRPr="00537DB4">
        <w:t>caecum</w:t>
      </w:r>
      <w:proofErr w:type="spellEnd"/>
      <w:r w:rsidR="00764FBC" w:rsidRPr="00537DB4">
        <w:t>.</w:t>
      </w:r>
    </w:p>
    <w:p w:rsidR="00E22961" w:rsidRPr="00537DB4" w:rsidRDefault="00B8488A" w:rsidP="00E22961">
      <w:r w:rsidRPr="00D27516">
        <w:rPr>
          <w:b/>
        </w:rPr>
        <w:t xml:space="preserve">10.30, </w:t>
      </w:r>
      <w:r w:rsidR="00E22961" w:rsidRPr="00D27516">
        <w:rPr>
          <w:b/>
        </w:rPr>
        <w:t>Dieter Liebhart</w:t>
      </w:r>
      <w:r w:rsidR="00764FBC" w:rsidRPr="00537DB4">
        <w:t xml:space="preserve">, University </w:t>
      </w:r>
      <w:proofErr w:type="spellStart"/>
      <w:r w:rsidR="00764FBC" w:rsidRPr="00537DB4">
        <w:t>of</w:t>
      </w:r>
      <w:proofErr w:type="spellEnd"/>
      <w:r w:rsidR="00764FBC" w:rsidRPr="00537DB4">
        <w:t xml:space="preserve"> </w:t>
      </w:r>
      <w:proofErr w:type="spellStart"/>
      <w:r w:rsidR="00764FBC" w:rsidRPr="00537DB4">
        <w:t>Veterinary</w:t>
      </w:r>
      <w:proofErr w:type="spellEnd"/>
      <w:r w:rsidR="00764FBC" w:rsidRPr="00537DB4">
        <w:t xml:space="preserve"> </w:t>
      </w:r>
      <w:proofErr w:type="spellStart"/>
      <w:r w:rsidR="00764FBC" w:rsidRPr="00537DB4">
        <w:t>Medicine</w:t>
      </w:r>
      <w:proofErr w:type="spellEnd"/>
      <w:r w:rsidR="00764FBC" w:rsidRPr="00537DB4">
        <w:t xml:space="preserve"> </w:t>
      </w:r>
      <w:proofErr w:type="spellStart"/>
      <w:r w:rsidR="00764FBC" w:rsidRPr="00537DB4">
        <w:t>Vienna</w:t>
      </w:r>
      <w:proofErr w:type="spellEnd"/>
      <w:r w:rsidR="00764FBC" w:rsidRPr="00537DB4">
        <w:t xml:space="preserve">, </w:t>
      </w:r>
      <w:r w:rsidR="00E22961" w:rsidRPr="00537DB4">
        <w:t xml:space="preserve">Establishment </w:t>
      </w:r>
      <w:proofErr w:type="spellStart"/>
      <w:r w:rsidR="00E22961" w:rsidRPr="00537DB4">
        <w:t>of</w:t>
      </w:r>
      <w:proofErr w:type="spellEnd"/>
      <w:r w:rsidR="00E22961" w:rsidRPr="00537DB4">
        <w:t xml:space="preserve"> </w:t>
      </w:r>
      <w:proofErr w:type="spellStart"/>
      <w:r w:rsidR="00E22961" w:rsidRPr="00537DB4">
        <w:t>tools</w:t>
      </w:r>
      <w:proofErr w:type="spellEnd"/>
      <w:r w:rsidR="00E22961" w:rsidRPr="00537DB4">
        <w:t xml:space="preserve"> to </w:t>
      </w:r>
      <w:proofErr w:type="spellStart"/>
      <w:r w:rsidR="00E22961" w:rsidRPr="00537DB4">
        <w:t>determine</w:t>
      </w:r>
      <w:proofErr w:type="spellEnd"/>
      <w:r w:rsidR="00E22961" w:rsidRPr="00537DB4">
        <w:t xml:space="preserve"> </w:t>
      </w:r>
      <w:proofErr w:type="spellStart"/>
      <w:r w:rsidR="00E22961" w:rsidRPr="00537DB4">
        <w:t>the</w:t>
      </w:r>
      <w:proofErr w:type="spellEnd"/>
      <w:r w:rsidR="00E22961" w:rsidRPr="00537DB4">
        <w:t xml:space="preserve"> </w:t>
      </w:r>
      <w:proofErr w:type="spellStart"/>
      <w:r w:rsidR="00E22961" w:rsidRPr="00537DB4">
        <w:t>immune</w:t>
      </w:r>
      <w:proofErr w:type="spellEnd"/>
      <w:r w:rsidR="00E22961" w:rsidRPr="00537DB4">
        <w:t xml:space="preserve"> response </w:t>
      </w:r>
      <w:proofErr w:type="spellStart"/>
      <w:r w:rsidR="00E22961" w:rsidRPr="00537DB4">
        <w:t>of</w:t>
      </w:r>
      <w:proofErr w:type="spellEnd"/>
      <w:r w:rsidR="00E22961" w:rsidRPr="00537DB4">
        <w:t xml:space="preserve"> </w:t>
      </w:r>
      <w:proofErr w:type="spellStart"/>
      <w:r w:rsidR="00E22961" w:rsidRPr="00537DB4">
        <w:t>poultry</w:t>
      </w:r>
      <w:proofErr w:type="spellEnd"/>
      <w:r w:rsidR="00E22961" w:rsidRPr="00537DB4">
        <w:t xml:space="preserve"> </w:t>
      </w:r>
      <w:proofErr w:type="spellStart"/>
      <w:r w:rsidR="00E22961" w:rsidRPr="00537DB4">
        <w:t>against</w:t>
      </w:r>
      <w:proofErr w:type="spellEnd"/>
      <w:r w:rsidR="00E22961" w:rsidRPr="00537DB4">
        <w:t xml:space="preserve"> </w:t>
      </w:r>
      <w:proofErr w:type="spellStart"/>
      <w:r w:rsidR="00E22961" w:rsidRPr="00537DB4">
        <w:t>intestinal</w:t>
      </w:r>
      <w:proofErr w:type="spellEnd"/>
      <w:r w:rsidR="00E22961" w:rsidRPr="00537DB4">
        <w:t xml:space="preserve"> </w:t>
      </w:r>
      <w:proofErr w:type="spellStart"/>
      <w:r w:rsidR="00E22961" w:rsidRPr="00537DB4">
        <w:t>pathogens</w:t>
      </w:r>
      <w:proofErr w:type="spellEnd"/>
      <w:r w:rsidR="00E22961" w:rsidRPr="00537DB4">
        <w:t xml:space="preserve"> as part </w:t>
      </w:r>
      <w:proofErr w:type="spellStart"/>
      <w:r w:rsidR="00E22961" w:rsidRPr="00537DB4">
        <w:t>of</w:t>
      </w:r>
      <w:proofErr w:type="spellEnd"/>
      <w:r w:rsidR="00E22961" w:rsidRPr="00537DB4">
        <w:t xml:space="preserve"> </w:t>
      </w:r>
      <w:proofErr w:type="spellStart"/>
      <w:r w:rsidR="00E22961" w:rsidRPr="00537DB4">
        <w:t>the</w:t>
      </w:r>
      <w:proofErr w:type="spellEnd"/>
      <w:r w:rsidR="00E22961" w:rsidRPr="00537DB4">
        <w:t xml:space="preserve"> INPOMED </w:t>
      </w:r>
      <w:proofErr w:type="spellStart"/>
      <w:r w:rsidR="00E22961" w:rsidRPr="00537DB4">
        <w:t>project</w:t>
      </w:r>
      <w:proofErr w:type="spellEnd"/>
      <w:r w:rsidR="00764FBC" w:rsidRPr="00537DB4">
        <w:t>.</w:t>
      </w:r>
    </w:p>
    <w:p w:rsidR="00E22961" w:rsidRPr="00537DB4" w:rsidRDefault="00E22961" w:rsidP="00E22961"/>
    <w:p w:rsidR="00B8488A" w:rsidRPr="00537DB4" w:rsidRDefault="00B8488A" w:rsidP="00E22961">
      <w:r w:rsidRPr="00537DB4">
        <w:t>11.00 až 11.30, přestávka na kávu</w:t>
      </w:r>
    </w:p>
    <w:p w:rsidR="00B8488A" w:rsidRPr="00537DB4" w:rsidRDefault="00B8488A" w:rsidP="00E22961"/>
    <w:p w:rsidR="00E22961" w:rsidRPr="00537DB4" w:rsidRDefault="00B8488A" w:rsidP="00E22961">
      <w:r w:rsidRPr="00D27516">
        <w:rPr>
          <w:b/>
        </w:rPr>
        <w:t xml:space="preserve">11.30, </w:t>
      </w:r>
      <w:r w:rsidR="00E22961" w:rsidRPr="00D27516">
        <w:rPr>
          <w:b/>
        </w:rPr>
        <w:t>Michael Hess</w:t>
      </w:r>
      <w:r w:rsidR="00764FBC" w:rsidRPr="00537DB4">
        <w:t xml:space="preserve">, University </w:t>
      </w:r>
      <w:proofErr w:type="spellStart"/>
      <w:r w:rsidR="00764FBC" w:rsidRPr="00537DB4">
        <w:t>of</w:t>
      </w:r>
      <w:proofErr w:type="spellEnd"/>
      <w:r w:rsidR="00764FBC" w:rsidRPr="00537DB4">
        <w:t xml:space="preserve"> </w:t>
      </w:r>
      <w:proofErr w:type="spellStart"/>
      <w:r w:rsidR="00764FBC" w:rsidRPr="00537DB4">
        <w:t>Veterinary</w:t>
      </w:r>
      <w:proofErr w:type="spellEnd"/>
      <w:r w:rsidR="00764FBC" w:rsidRPr="00537DB4">
        <w:t xml:space="preserve"> </w:t>
      </w:r>
      <w:proofErr w:type="spellStart"/>
      <w:r w:rsidR="00764FBC" w:rsidRPr="00537DB4">
        <w:t>Medicine</w:t>
      </w:r>
      <w:proofErr w:type="spellEnd"/>
      <w:r w:rsidR="00764FBC" w:rsidRPr="00537DB4">
        <w:t xml:space="preserve"> </w:t>
      </w:r>
      <w:proofErr w:type="spellStart"/>
      <w:r w:rsidR="00764FBC" w:rsidRPr="00537DB4">
        <w:t>Vienna</w:t>
      </w:r>
      <w:proofErr w:type="spellEnd"/>
      <w:r w:rsidR="00764FBC" w:rsidRPr="00537DB4">
        <w:t xml:space="preserve">, </w:t>
      </w:r>
      <w:proofErr w:type="spellStart"/>
      <w:r w:rsidR="00E22961" w:rsidRPr="00537DB4">
        <w:t>Vertical</w:t>
      </w:r>
      <w:proofErr w:type="spellEnd"/>
      <w:r w:rsidR="00E22961" w:rsidRPr="00537DB4">
        <w:t xml:space="preserve"> </w:t>
      </w:r>
      <w:proofErr w:type="spellStart"/>
      <w:r w:rsidR="00E22961" w:rsidRPr="00537DB4">
        <w:t>transmission</w:t>
      </w:r>
      <w:proofErr w:type="spellEnd"/>
      <w:r w:rsidR="00E22961" w:rsidRPr="00537DB4">
        <w:t xml:space="preserve"> </w:t>
      </w:r>
      <w:proofErr w:type="spellStart"/>
      <w:r w:rsidR="00E22961" w:rsidRPr="00537DB4">
        <w:t>of</w:t>
      </w:r>
      <w:proofErr w:type="spellEnd"/>
      <w:r w:rsidR="00E22961" w:rsidRPr="00537DB4">
        <w:t xml:space="preserve"> </w:t>
      </w:r>
      <w:proofErr w:type="spellStart"/>
      <w:r w:rsidR="00E22961" w:rsidRPr="00537DB4">
        <w:t>fowl</w:t>
      </w:r>
      <w:proofErr w:type="spellEnd"/>
      <w:r w:rsidR="00E22961" w:rsidRPr="00537DB4">
        <w:t xml:space="preserve"> </w:t>
      </w:r>
      <w:proofErr w:type="spellStart"/>
      <w:r w:rsidR="00E22961" w:rsidRPr="00537DB4">
        <w:t>adenovirues</w:t>
      </w:r>
      <w:proofErr w:type="spellEnd"/>
      <w:r w:rsidR="00E22961" w:rsidRPr="00537DB4">
        <w:t xml:space="preserve"> (</w:t>
      </w:r>
      <w:proofErr w:type="spellStart"/>
      <w:r w:rsidR="00E22961" w:rsidRPr="00537DB4">
        <w:t>FAdV</w:t>
      </w:r>
      <w:proofErr w:type="spellEnd"/>
      <w:r w:rsidR="00E22961" w:rsidRPr="00537DB4">
        <w:t xml:space="preserve">): </w:t>
      </w:r>
      <w:proofErr w:type="spellStart"/>
      <w:r w:rsidR="00E22961" w:rsidRPr="00537DB4">
        <w:t>rather</w:t>
      </w:r>
      <w:proofErr w:type="spellEnd"/>
      <w:r w:rsidR="00E22961" w:rsidRPr="00537DB4">
        <w:t xml:space="preserve"> a hole </w:t>
      </w:r>
      <w:proofErr w:type="spellStart"/>
      <w:r w:rsidR="00E22961" w:rsidRPr="00537DB4">
        <w:t>than</w:t>
      </w:r>
      <w:proofErr w:type="spellEnd"/>
      <w:r w:rsidR="00E22961" w:rsidRPr="00537DB4">
        <w:t xml:space="preserve"> a gap</w:t>
      </w:r>
    </w:p>
    <w:p w:rsidR="00E22961" w:rsidRPr="00537DB4" w:rsidRDefault="00B8488A" w:rsidP="00E22961">
      <w:r w:rsidRPr="00D27516">
        <w:rPr>
          <w:b/>
        </w:rPr>
        <w:t xml:space="preserve">12.00, </w:t>
      </w:r>
      <w:r w:rsidR="00E22961" w:rsidRPr="00D27516">
        <w:rPr>
          <w:b/>
        </w:rPr>
        <w:t>Ivan Rychl</w:t>
      </w:r>
      <w:r w:rsidR="00D27516" w:rsidRPr="00D27516">
        <w:rPr>
          <w:b/>
        </w:rPr>
        <w:t>í</w:t>
      </w:r>
      <w:r w:rsidR="00E22961" w:rsidRPr="00D27516">
        <w:rPr>
          <w:b/>
        </w:rPr>
        <w:t>k</w:t>
      </w:r>
      <w:r w:rsidR="00E22961" w:rsidRPr="00537DB4">
        <w:t xml:space="preserve">, </w:t>
      </w:r>
      <w:r w:rsidR="009E6769" w:rsidRPr="00537DB4">
        <w:t>Výzkumný ústav veterinárního lékařství Brno,</w:t>
      </w:r>
      <w:r w:rsidR="00E22961" w:rsidRPr="00537DB4">
        <w:t xml:space="preserve"> </w:t>
      </w:r>
      <w:proofErr w:type="spellStart"/>
      <w:r w:rsidR="00E22961" w:rsidRPr="00537DB4">
        <w:t>Is</w:t>
      </w:r>
      <w:proofErr w:type="spellEnd"/>
      <w:r w:rsidR="00E22961" w:rsidRPr="00537DB4">
        <w:t xml:space="preserve"> </w:t>
      </w:r>
      <w:proofErr w:type="spellStart"/>
      <w:r w:rsidR="00E22961" w:rsidRPr="00537DB4">
        <w:t>there</w:t>
      </w:r>
      <w:proofErr w:type="spellEnd"/>
      <w:r w:rsidR="00E22961" w:rsidRPr="00537DB4">
        <w:t xml:space="preserve"> </w:t>
      </w:r>
      <w:proofErr w:type="spellStart"/>
      <w:r w:rsidR="00E22961" w:rsidRPr="00537DB4">
        <w:t>an</w:t>
      </w:r>
      <w:proofErr w:type="spellEnd"/>
      <w:r w:rsidR="00E22961" w:rsidRPr="00537DB4">
        <w:t xml:space="preserve"> </w:t>
      </w:r>
      <w:proofErr w:type="spellStart"/>
      <w:r w:rsidR="00E22961" w:rsidRPr="00537DB4">
        <w:t>age</w:t>
      </w:r>
      <w:proofErr w:type="spellEnd"/>
      <w:r w:rsidR="00E22961" w:rsidRPr="00537DB4">
        <w:t xml:space="preserve"> </w:t>
      </w:r>
      <w:proofErr w:type="spellStart"/>
      <w:r w:rsidR="00E22961" w:rsidRPr="00537DB4">
        <w:t>dependent</w:t>
      </w:r>
      <w:proofErr w:type="spellEnd"/>
      <w:r w:rsidR="00E22961" w:rsidRPr="00537DB4">
        <w:t xml:space="preserve"> </w:t>
      </w:r>
      <w:proofErr w:type="spellStart"/>
      <w:r w:rsidR="00E22961" w:rsidRPr="00537DB4">
        <w:t>development</w:t>
      </w:r>
      <w:proofErr w:type="spellEnd"/>
      <w:r w:rsidR="00E22961" w:rsidRPr="00537DB4">
        <w:t xml:space="preserve"> </w:t>
      </w:r>
      <w:proofErr w:type="spellStart"/>
      <w:r w:rsidR="00E22961" w:rsidRPr="00537DB4">
        <w:t>of</w:t>
      </w:r>
      <w:proofErr w:type="spellEnd"/>
      <w:r w:rsidR="00E22961" w:rsidRPr="00537DB4">
        <w:t xml:space="preserve"> </w:t>
      </w:r>
      <w:proofErr w:type="spellStart"/>
      <w:r w:rsidR="00E22961" w:rsidRPr="00537DB4">
        <w:t>chicken</w:t>
      </w:r>
      <w:proofErr w:type="spellEnd"/>
      <w:r w:rsidR="00E22961" w:rsidRPr="00537DB4">
        <w:t xml:space="preserve"> gut </w:t>
      </w:r>
      <w:proofErr w:type="spellStart"/>
      <w:r w:rsidR="00E22961" w:rsidRPr="00537DB4">
        <w:t>microbiota</w:t>
      </w:r>
      <w:proofErr w:type="spellEnd"/>
      <w:r w:rsidR="00E22961" w:rsidRPr="00537DB4">
        <w:t>?</w:t>
      </w:r>
    </w:p>
    <w:p w:rsidR="00B8488A" w:rsidRPr="00537DB4" w:rsidRDefault="00B8488A" w:rsidP="00086B46">
      <w:r w:rsidRPr="00D27516">
        <w:rPr>
          <w:b/>
        </w:rPr>
        <w:t>12.30, závěrečná diskuze</w:t>
      </w:r>
      <w:r w:rsidRPr="00537DB4">
        <w:t xml:space="preserve"> a ukončení </w:t>
      </w:r>
      <w:proofErr w:type="spellStart"/>
      <w:r w:rsidRPr="00537DB4">
        <w:t>mini</w:t>
      </w:r>
      <w:r w:rsidR="00A06163">
        <w:t>kon</w:t>
      </w:r>
      <w:r w:rsidRPr="00537DB4">
        <w:t>ference</w:t>
      </w:r>
      <w:proofErr w:type="spellEnd"/>
    </w:p>
    <w:p w:rsidR="00B8488A" w:rsidRPr="00537DB4" w:rsidRDefault="00B8488A" w:rsidP="00086B46"/>
    <w:p w:rsidR="00D850B9" w:rsidRPr="00537DB4" w:rsidRDefault="009E6769" w:rsidP="00086B46">
      <w:pPr>
        <w:rPr>
          <w:b/>
        </w:rPr>
      </w:pPr>
      <w:r w:rsidRPr="00537DB4">
        <w:rPr>
          <w:b/>
        </w:rPr>
        <w:t>Souhrnné</w:t>
      </w:r>
      <w:r w:rsidR="00D850B9" w:rsidRPr="00537DB4">
        <w:rPr>
          <w:b/>
        </w:rPr>
        <w:t xml:space="preserve"> informa</w:t>
      </w:r>
      <w:r w:rsidRPr="00537DB4">
        <w:rPr>
          <w:b/>
        </w:rPr>
        <w:t>ce</w:t>
      </w:r>
    </w:p>
    <w:p w:rsidR="00AD5346" w:rsidRPr="00537DB4" w:rsidRDefault="009E6769" w:rsidP="00AD5346">
      <w:pPr>
        <w:rPr>
          <w:i/>
        </w:rPr>
      </w:pPr>
      <w:r w:rsidRPr="00537DB4">
        <w:rPr>
          <w:i/>
        </w:rPr>
        <w:t>Kde</w:t>
      </w:r>
    </w:p>
    <w:p w:rsidR="00AD5346" w:rsidRPr="00537DB4" w:rsidRDefault="009E6769" w:rsidP="00AD5346">
      <w:r w:rsidRPr="00537DB4">
        <w:t>Výzkumný ústav veterinárního lékařství</w:t>
      </w:r>
      <w:r w:rsidR="00AD5346" w:rsidRPr="00537DB4">
        <w:t>, Hudcova 296/70, Brno</w:t>
      </w:r>
    </w:p>
    <w:p w:rsidR="00AD5346" w:rsidRPr="00537DB4" w:rsidRDefault="00AD5346" w:rsidP="00AD5346">
      <w:r w:rsidRPr="00537DB4">
        <w:t>GPS 49.</w:t>
      </w:r>
      <w:proofErr w:type="gramStart"/>
      <w:r w:rsidRPr="00537DB4">
        <w:t>2372917N</w:t>
      </w:r>
      <w:proofErr w:type="gramEnd"/>
      <w:r w:rsidRPr="00537DB4">
        <w:t>, 16.5797678E</w:t>
      </w:r>
    </w:p>
    <w:p w:rsidR="00AD5346" w:rsidRPr="00537DB4" w:rsidRDefault="00AD5346" w:rsidP="00AD5346"/>
    <w:p w:rsidR="00AD5346" w:rsidRPr="00537DB4" w:rsidRDefault="009E6769">
      <w:pPr>
        <w:rPr>
          <w:i/>
        </w:rPr>
      </w:pPr>
      <w:r w:rsidRPr="00537DB4">
        <w:rPr>
          <w:i/>
        </w:rPr>
        <w:t>Kdy</w:t>
      </w:r>
    </w:p>
    <w:p w:rsidR="00D850B9" w:rsidRPr="00537DB4" w:rsidRDefault="00D27516">
      <w:r>
        <w:t xml:space="preserve">Pondělí </w:t>
      </w:r>
      <w:r w:rsidR="00AD5346" w:rsidRPr="00537DB4">
        <w:t>23</w:t>
      </w:r>
      <w:r w:rsidR="009E6769" w:rsidRPr="00537DB4">
        <w:t>.  května</w:t>
      </w:r>
      <w:r w:rsidR="00AD5346" w:rsidRPr="00537DB4">
        <w:t xml:space="preserve"> 2022, 10.00 – 13.00</w:t>
      </w:r>
    </w:p>
    <w:p w:rsidR="00D850B9" w:rsidRPr="00537DB4" w:rsidRDefault="00D850B9"/>
    <w:p w:rsidR="00D850B9" w:rsidRPr="00537DB4" w:rsidRDefault="009E6769">
      <w:pPr>
        <w:rPr>
          <w:i/>
        </w:rPr>
      </w:pPr>
      <w:r w:rsidRPr="00537DB4">
        <w:rPr>
          <w:i/>
        </w:rPr>
        <w:t>Konferenční poplatky</w:t>
      </w:r>
    </w:p>
    <w:p w:rsidR="00D850B9" w:rsidRPr="00537DB4" w:rsidRDefault="009E6769">
      <w:r w:rsidRPr="00537DB4">
        <w:t xml:space="preserve">Ne, děkujeme. </w:t>
      </w:r>
      <w:r w:rsidR="00D27516">
        <w:t>K</w:t>
      </w:r>
      <w:r w:rsidRPr="00537DB4">
        <w:t xml:space="preserve">áva, čaj a drobné občerstvení </w:t>
      </w:r>
      <w:r w:rsidR="00D27516">
        <w:t xml:space="preserve">bude i tak </w:t>
      </w:r>
      <w:r w:rsidRPr="00537DB4">
        <w:t>zajištěno.</w:t>
      </w:r>
    </w:p>
    <w:p w:rsidR="00AD5346" w:rsidRPr="00537DB4" w:rsidRDefault="00AD5346"/>
    <w:p w:rsidR="00AD5346" w:rsidRPr="00537DB4" w:rsidRDefault="00D850B9" w:rsidP="00AD5346">
      <w:pPr>
        <w:rPr>
          <w:b/>
        </w:rPr>
      </w:pPr>
      <w:r w:rsidRPr="00537DB4">
        <w:rPr>
          <w:b/>
        </w:rPr>
        <w:t>Alternati</w:t>
      </w:r>
      <w:r w:rsidR="009E6769" w:rsidRPr="00537DB4">
        <w:rPr>
          <w:b/>
        </w:rPr>
        <w:t>vní</w:t>
      </w:r>
      <w:r w:rsidRPr="00537DB4">
        <w:rPr>
          <w:b/>
        </w:rPr>
        <w:t xml:space="preserve"> </w:t>
      </w:r>
      <w:r w:rsidR="009E6769" w:rsidRPr="00537DB4">
        <w:rPr>
          <w:b/>
        </w:rPr>
        <w:t>účast</w:t>
      </w:r>
    </w:p>
    <w:p w:rsidR="00AD5346" w:rsidRPr="00537DB4" w:rsidRDefault="009E6769" w:rsidP="00AD5346">
      <w:r w:rsidRPr="00537DB4">
        <w:t xml:space="preserve">Ano. Pro ty, kteří se nebudou moci zúčastnit osobně bude zajištěno spojení přes </w:t>
      </w:r>
      <w:proofErr w:type="spellStart"/>
      <w:r w:rsidRPr="00537DB4">
        <w:t>Webex</w:t>
      </w:r>
      <w:proofErr w:type="spellEnd"/>
      <w:r w:rsidRPr="00537DB4">
        <w:t xml:space="preserve">. Nicméně kvalita spojení přes </w:t>
      </w:r>
      <w:proofErr w:type="spellStart"/>
      <w:r w:rsidRPr="00537DB4">
        <w:t>Webex</w:t>
      </w:r>
      <w:proofErr w:type="spellEnd"/>
      <w:r w:rsidRPr="00537DB4">
        <w:t xml:space="preserve"> bude vždy nižší než osobní účast.</w:t>
      </w:r>
    </w:p>
    <w:p w:rsidR="00AD5346" w:rsidRPr="00537DB4" w:rsidRDefault="00AD5346" w:rsidP="00AD5346"/>
    <w:p w:rsidR="00764FBC" w:rsidRPr="00537DB4" w:rsidRDefault="00764FBC" w:rsidP="00AD5346">
      <w:pPr>
        <w:rPr>
          <w:b/>
        </w:rPr>
      </w:pPr>
      <w:r w:rsidRPr="00537DB4">
        <w:rPr>
          <w:b/>
        </w:rPr>
        <w:t>Technic</w:t>
      </w:r>
      <w:r w:rsidR="009E6769" w:rsidRPr="00537DB4">
        <w:rPr>
          <w:b/>
        </w:rPr>
        <w:t>ká opatření</w:t>
      </w:r>
    </w:p>
    <w:p w:rsidR="00AD5346" w:rsidRPr="00537DB4" w:rsidRDefault="009E6769" w:rsidP="00AD5346">
      <w:r w:rsidRPr="00537DB4">
        <w:t>Všechny prezentace budou v angličtině. Otázky však bude možné pokládat v češtině, němčině nebo angličtině.</w:t>
      </w:r>
    </w:p>
    <w:sectPr w:rsidR="00AD5346" w:rsidRPr="0053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46"/>
    <w:rsid w:val="00086B46"/>
    <w:rsid w:val="003428C8"/>
    <w:rsid w:val="00537DB4"/>
    <w:rsid w:val="00764FBC"/>
    <w:rsid w:val="008E6CDA"/>
    <w:rsid w:val="009E6769"/>
    <w:rsid w:val="00A06163"/>
    <w:rsid w:val="00AD5346"/>
    <w:rsid w:val="00B34959"/>
    <w:rsid w:val="00B8488A"/>
    <w:rsid w:val="00D27516"/>
    <w:rsid w:val="00D850B9"/>
    <w:rsid w:val="00E22961"/>
    <w:rsid w:val="00F0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FA7F"/>
  <w15:chartTrackingRefBased/>
  <w15:docId w15:val="{6DE92AE7-9FB6-47FF-B8D1-19392394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6B46"/>
    <w:rPr>
      <w:rFonts w:ascii="Calibri" w:hAnsi="Calibri" w:cs="Calibri"/>
      <w:sz w:val="22"/>
    </w:rPr>
  </w:style>
  <w:style w:type="paragraph" w:styleId="Nadpis3">
    <w:name w:val="heading 3"/>
    <w:basedOn w:val="Normln"/>
    <w:next w:val="Zkladntext"/>
    <w:link w:val="Nadpis3Char"/>
    <w:autoRedefine/>
    <w:semiHidden/>
    <w:unhideWhenUsed/>
    <w:qFormat/>
    <w:rsid w:val="00AD5346"/>
    <w:pPr>
      <w:keepNext/>
      <w:suppressAutoHyphens/>
      <w:spacing w:before="180" w:after="90" w:line="260" w:lineRule="atLeast"/>
      <w:outlineLvl w:val="2"/>
    </w:pPr>
    <w:rPr>
      <w:rFonts w:ascii="Arial" w:eastAsia="Times New Roman" w:hAnsi="Arial" w:cs="Arial"/>
      <w:b/>
      <w:bCs/>
      <w:color w:val="960032"/>
      <w:kern w:val="2"/>
      <w:sz w:val="24"/>
      <w:szCs w:val="26"/>
      <w:lang w:val="de-D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D5346"/>
    <w:rPr>
      <w:rFonts w:ascii="Arial" w:eastAsia="Times New Roman" w:hAnsi="Arial" w:cs="Arial"/>
      <w:b/>
      <w:bCs/>
      <w:color w:val="960032"/>
      <w:kern w:val="2"/>
      <w:szCs w:val="26"/>
      <w:lang w:val="de-DE" w:eastAsia="ar-SA"/>
    </w:rPr>
  </w:style>
  <w:style w:type="paragraph" w:styleId="Zkladntext">
    <w:name w:val="Body Text"/>
    <w:basedOn w:val="Normln"/>
    <w:link w:val="ZkladntextChar"/>
    <w:unhideWhenUsed/>
    <w:rsid w:val="00AD5346"/>
    <w:pPr>
      <w:spacing w:after="240" w:line="260" w:lineRule="exact"/>
    </w:pPr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ZkladntextChar">
    <w:name w:val="Základní text Char"/>
    <w:basedOn w:val="Standardnpsmoodstavce"/>
    <w:link w:val="Zkladntext"/>
    <w:rsid w:val="00AD5346"/>
    <w:rPr>
      <w:rFonts w:ascii="Arial" w:eastAsia="Times New Roman" w:hAnsi="Arial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3CB8-6851-4C3B-AB2D-FF834B40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Rychlík Ivan</dc:creator>
  <cp:keywords/>
  <dc:description/>
  <cp:lastModifiedBy>Rychlík Ivan</cp:lastModifiedBy>
  <cp:revision>3</cp:revision>
  <dcterms:created xsi:type="dcterms:W3CDTF">2022-04-17T13:04:00Z</dcterms:created>
  <dcterms:modified xsi:type="dcterms:W3CDTF">2022-04-17T13:05:00Z</dcterms:modified>
</cp:coreProperties>
</file>